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08D" w:rsidRDefault="00A7308D" w:rsidP="00A7308D">
      <w:pPr>
        <w:tabs>
          <w:tab w:val="left" w:pos="5592"/>
          <w:tab w:val="left" w:pos="5808"/>
          <w:tab w:val="left" w:pos="6144"/>
          <w:tab w:val="right" w:pos="10206"/>
        </w:tabs>
        <w:spacing w:line="276" w:lineRule="auto"/>
        <w:ind w:right="-1"/>
        <w:rPr>
          <w:rFonts w:eastAsia="Cambria"/>
          <w:sz w:val="24"/>
          <w:szCs w:val="24"/>
        </w:rPr>
      </w:pPr>
      <w:r>
        <w:rPr>
          <w:rFonts w:eastAsia="Cambria"/>
          <w:sz w:val="24"/>
          <w:szCs w:val="24"/>
        </w:rPr>
        <w:t xml:space="preserve">                                                                                               </w:t>
      </w:r>
      <w:proofErr w:type="gramStart"/>
      <w:r>
        <w:rPr>
          <w:rFonts w:eastAsia="Cambria"/>
          <w:sz w:val="24"/>
          <w:szCs w:val="24"/>
        </w:rPr>
        <w:t>Утвержден</w:t>
      </w:r>
      <w:proofErr w:type="gramEnd"/>
      <w:r>
        <w:rPr>
          <w:rFonts w:eastAsia="Cambria"/>
          <w:sz w:val="24"/>
          <w:szCs w:val="24"/>
        </w:rPr>
        <w:t xml:space="preserve"> приказом </w:t>
      </w:r>
    </w:p>
    <w:p w:rsidR="00A7308D" w:rsidRDefault="00A7308D" w:rsidP="00A7308D">
      <w:pPr>
        <w:tabs>
          <w:tab w:val="left" w:pos="5808"/>
          <w:tab w:val="left" w:pos="6144"/>
          <w:tab w:val="right" w:pos="10206"/>
        </w:tabs>
        <w:spacing w:line="276" w:lineRule="auto"/>
        <w:ind w:right="-1"/>
        <w:jc w:val="center"/>
        <w:rPr>
          <w:rFonts w:eastAsia="Cambria"/>
          <w:sz w:val="24"/>
          <w:szCs w:val="24"/>
        </w:rPr>
      </w:pPr>
      <w:r>
        <w:rPr>
          <w:rFonts w:eastAsia="Cambria"/>
          <w:sz w:val="24"/>
          <w:szCs w:val="24"/>
        </w:rPr>
        <w:t xml:space="preserve">                                                                            МКУ «Отдел образования» ИК ЧМР</w:t>
      </w:r>
    </w:p>
    <w:p w:rsidR="00A7308D" w:rsidRDefault="00A7308D" w:rsidP="00A7308D">
      <w:pPr>
        <w:tabs>
          <w:tab w:val="left" w:pos="5808"/>
          <w:tab w:val="left" w:pos="6144"/>
          <w:tab w:val="right" w:pos="10206"/>
        </w:tabs>
        <w:spacing w:line="276" w:lineRule="auto"/>
        <w:ind w:right="-1"/>
        <w:jc w:val="center"/>
        <w:rPr>
          <w:rFonts w:eastAsia="Cambria"/>
          <w:sz w:val="24"/>
          <w:szCs w:val="24"/>
        </w:rPr>
      </w:pPr>
      <w:r>
        <w:rPr>
          <w:rFonts w:eastAsia="Cambria"/>
          <w:sz w:val="24"/>
          <w:szCs w:val="24"/>
        </w:rPr>
        <w:t xml:space="preserve">                                                    Республики Татарстан</w:t>
      </w:r>
    </w:p>
    <w:p w:rsidR="00A7308D" w:rsidRDefault="00A7308D" w:rsidP="00A7308D">
      <w:pPr>
        <w:tabs>
          <w:tab w:val="left" w:pos="6228"/>
          <w:tab w:val="right" w:pos="10206"/>
        </w:tabs>
        <w:spacing w:line="276" w:lineRule="auto"/>
        <w:ind w:right="-1"/>
        <w:jc w:val="center"/>
        <w:rPr>
          <w:rFonts w:eastAsia="Cambria"/>
          <w:sz w:val="24"/>
          <w:szCs w:val="24"/>
        </w:rPr>
      </w:pPr>
      <w:r>
        <w:rPr>
          <w:rFonts w:eastAsia="Cambria"/>
          <w:sz w:val="24"/>
          <w:szCs w:val="24"/>
        </w:rPr>
        <w:t xml:space="preserve">                                                от 10.09.2018 № 230                    </w:t>
      </w:r>
    </w:p>
    <w:p w:rsidR="00A7308D" w:rsidRDefault="00A7308D" w:rsidP="00A7308D">
      <w:pPr>
        <w:rPr>
          <w:rFonts w:eastAsia="Cambria"/>
          <w:sz w:val="28"/>
          <w:szCs w:val="28"/>
        </w:rPr>
      </w:pPr>
    </w:p>
    <w:p w:rsidR="00A7308D" w:rsidRDefault="00A7308D" w:rsidP="00A7308D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mbria"/>
          <w:sz w:val="28"/>
          <w:szCs w:val="28"/>
        </w:rPr>
      </w:pPr>
      <w:r>
        <w:rPr>
          <w:rFonts w:eastAsia="Cambria"/>
          <w:sz w:val="28"/>
          <w:szCs w:val="28"/>
        </w:rPr>
        <w:t>Форма 1</w:t>
      </w:r>
    </w:p>
    <w:p w:rsidR="00A7308D" w:rsidRDefault="00A7308D" w:rsidP="00A7308D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eastAsia="Cambria"/>
          <w:color w:val="000000"/>
          <w:sz w:val="28"/>
          <w:szCs w:val="28"/>
        </w:rPr>
      </w:pPr>
      <w:r>
        <w:rPr>
          <w:rFonts w:eastAsia="Cambria"/>
          <w:color w:val="000000"/>
          <w:sz w:val="28"/>
          <w:szCs w:val="28"/>
        </w:rPr>
        <w:t xml:space="preserve">Статистическая отчетность по результатам проведения школьного этапа  </w:t>
      </w:r>
      <w:proofErr w:type="gramStart"/>
      <w:r>
        <w:rPr>
          <w:rFonts w:eastAsia="Cambria"/>
          <w:color w:val="000000"/>
          <w:sz w:val="28"/>
          <w:szCs w:val="28"/>
        </w:rPr>
        <w:t>республиканской</w:t>
      </w:r>
      <w:proofErr w:type="gramEnd"/>
      <w:r>
        <w:rPr>
          <w:rFonts w:eastAsia="Cambria"/>
          <w:color w:val="000000"/>
          <w:sz w:val="28"/>
          <w:szCs w:val="28"/>
        </w:rPr>
        <w:t xml:space="preserve"> олимпиад школьников в 2018/2019 учебном году</w:t>
      </w:r>
    </w:p>
    <w:p w:rsidR="00A7308D" w:rsidRDefault="00A7308D" w:rsidP="00A7308D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eastAsia="Cambria"/>
          <w:color w:val="000000"/>
          <w:sz w:val="28"/>
          <w:szCs w:val="28"/>
        </w:rPr>
      </w:pPr>
      <w:r>
        <w:rPr>
          <w:rFonts w:eastAsia="Cambria"/>
          <w:color w:val="000000"/>
          <w:sz w:val="28"/>
          <w:szCs w:val="28"/>
        </w:rPr>
        <w:t>МБОУ «</w:t>
      </w:r>
      <w:proofErr w:type="spellStart"/>
      <w:r>
        <w:rPr>
          <w:rFonts w:eastAsia="Cambria"/>
          <w:color w:val="000000"/>
          <w:sz w:val="28"/>
          <w:szCs w:val="28"/>
        </w:rPr>
        <w:t>Лагерская</w:t>
      </w:r>
      <w:proofErr w:type="spellEnd"/>
      <w:r>
        <w:rPr>
          <w:rFonts w:eastAsia="Cambria"/>
          <w:color w:val="000000"/>
          <w:sz w:val="28"/>
          <w:szCs w:val="28"/>
        </w:rPr>
        <w:t xml:space="preserve"> ООШ» муниципального района</w:t>
      </w:r>
    </w:p>
    <w:p w:rsidR="00A7308D" w:rsidRDefault="00A7308D" w:rsidP="00A7308D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eastAsia="Cambria"/>
          <w:color w:val="000000"/>
          <w:sz w:val="28"/>
          <w:szCs w:val="28"/>
        </w:rPr>
      </w:pPr>
    </w:p>
    <w:p w:rsidR="00A7308D" w:rsidRDefault="00A7308D" w:rsidP="00A7308D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eastAsia="Cambria"/>
          <w:color w:val="000000"/>
          <w:sz w:val="28"/>
          <w:szCs w:val="28"/>
          <w:u w:val="single"/>
        </w:rPr>
      </w:pPr>
      <w:r>
        <w:rPr>
          <w:rFonts w:eastAsia="Cambria"/>
          <w:color w:val="000000"/>
          <w:sz w:val="28"/>
          <w:szCs w:val="28"/>
        </w:rPr>
        <w:t xml:space="preserve">по предмету </w:t>
      </w:r>
      <w:r>
        <w:rPr>
          <w:rFonts w:eastAsia="Cambria"/>
          <w:color w:val="000000"/>
          <w:sz w:val="28"/>
          <w:szCs w:val="28"/>
          <w:u w:val="single"/>
        </w:rPr>
        <w:t>русская литература</w:t>
      </w:r>
    </w:p>
    <w:p w:rsidR="00A7308D" w:rsidRDefault="00A7308D" w:rsidP="00A7308D">
      <w:pPr>
        <w:widowControl w:val="0"/>
        <w:tabs>
          <w:tab w:val="left" w:pos="957"/>
        </w:tabs>
        <w:spacing w:line="317" w:lineRule="exact"/>
        <w:ind w:right="60"/>
        <w:rPr>
          <w:rFonts w:eastAsia="Cambria"/>
          <w:color w:val="000000"/>
          <w:sz w:val="28"/>
          <w:szCs w:val="28"/>
        </w:rPr>
      </w:pPr>
    </w:p>
    <w:p w:rsidR="00A7308D" w:rsidRDefault="00A7308D" w:rsidP="00A7308D">
      <w:pPr>
        <w:widowControl w:val="0"/>
        <w:numPr>
          <w:ilvl w:val="0"/>
          <w:numId w:val="1"/>
        </w:numPr>
        <w:tabs>
          <w:tab w:val="left" w:pos="957"/>
        </w:tabs>
        <w:spacing w:line="317" w:lineRule="exact"/>
        <w:ind w:right="60"/>
        <w:rPr>
          <w:rFonts w:eastAsia="Cambria"/>
          <w:color w:val="000000"/>
          <w:sz w:val="28"/>
          <w:szCs w:val="28"/>
        </w:rPr>
      </w:pPr>
      <w:r>
        <w:rPr>
          <w:rFonts w:eastAsia="Cambria"/>
          <w:color w:val="000000"/>
          <w:sz w:val="28"/>
          <w:szCs w:val="28"/>
        </w:rPr>
        <w:t>Сроки проведения:</w:t>
      </w:r>
    </w:p>
    <w:p w:rsidR="00A7308D" w:rsidRDefault="00A7308D" w:rsidP="00A7308D">
      <w:pPr>
        <w:widowControl w:val="0"/>
        <w:tabs>
          <w:tab w:val="left" w:pos="957"/>
        </w:tabs>
        <w:spacing w:line="317" w:lineRule="exact"/>
        <w:ind w:right="60"/>
        <w:rPr>
          <w:rFonts w:eastAsia="Cambria"/>
          <w:color w:val="000000"/>
          <w:sz w:val="28"/>
          <w:szCs w:val="28"/>
        </w:rPr>
      </w:pPr>
      <w:r>
        <w:rPr>
          <w:rFonts w:eastAsia="Cambria"/>
          <w:color w:val="000000"/>
          <w:sz w:val="28"/>
          <w:szCs w:val="28"/>
        </w:rPr>
        <w:t>школьный этап 22.10. 2018</w:t>
      </w:r>
    </w:p>
    <w:p w:rsidR="00A7308D" w:rsidRDefault="00A7308D" w:rsidP="00A7308D">
      <w:pPr>
        <w:widowControl w:val="0"/>
        <w:tabs>
          <w:tab w:val="left" w:pos="957"/>
        </w:tabs>
        <w:spacing w:line="317" w:lineRule="exact"/>
        <w:ind w:right="60"/>
        <w:rPr>
          <w:rFonts w:eastAsia="Cambria"/>
          <w:color w:val="000000"/>
          <w:sz w:val="28"/>
          <w:szCs w:val="28"/>
        </w:rPr>
      </w:pPr>
    </w:p>
    <w:p w:rsidR="00A7308D" w:rsidRDefault="00A7308D" w:rsidP="00A7308D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color w:val="000000"/>
          <w:sz w:val="28"/>
          <w:szCs w:val="28"/>
        </w:rPr>
      </w:pPr>
      <w:r>
        <w:rPr>
          <w:rFonts w:eastAsia="Cambria"/>
          <w:color w:val="000000"/>
          <w:sz w:val="28"/>
          <w:szCs w:val="28"/>
        </w:rPr>
        <w:t xml:space="preserve">    2.</w:t>
      </w:r>
    </w:p>
    <w:tbl>
      <w:tblPr>
        <w:tblW w:w="9390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02"/>
        <w:gridCol w:w="1098"/>
        <w:gridCol w:w="741"/>
        <w:gridCol w:w="851"/>
        <w:gridCol w:w="709"/>
        <w:gridCol w:w="823"/>
        <w:gridCol w:w="708"/>
        <w:gridCol w:w="709"/>
        <w:gridCol w:w="738"/>
        <w:gridCol w:w="680"/>
        <w:gridCol w:w="880"/>
        <w:gridCol w:w="851"/>
      </w:tblGrid>
      <w:tr w:rsidR="00A7308D" w:rsidTr="00A7308D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№</w:t>
            </w:r>
          </w:p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proofErr w:type="spellStart"/>
            <w:proofErr w:type="gramStart"/>
            <w:r>
              <w:rPr>
                <w:color w:val="000000"/>
                <w:lang w:eastAsia="en-US"/>
              </w:rPr>
              <w:t>п</w:t>
            </w:r>
            <w:proofErr w:type="spellEnd"/>
            <w:proofErr w:type="gramEnd"/>
            <w:r>
              <w:rPr>
                <w:color w:val="000000"/>
                <w:lang w:eastAsia="en-US"/>
              </w:rPr>
              <w:t>/</w:t>
            </w:r>
            <w:proofErr w:type="spellStart"/>
            <w:r>
              <w:rPr>
                <w:color w:val="000000"/>
                <w:lang w:eastAsia="en-US"/>
              </w:rPr>
              <w:t>п</w:t>
            </w:r>
            <w:proofErr w:type="spellEnd"/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276" w:lineRule="auto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 xml:space="preserve">Общее кол-во </w:t>
            </w:r>
            <w:proofErr w:type="gramStart"/>
            <w:r>
              <w:rPr>
                <w:b/>
                <w:color w:val="000000"/>
                <w:lang w:eastAsia="en-US"/>
              </w:rPr>
              <w:t>обучающихся</w:t>
            </w:r>
            <w:proofErr w:type="gramEnd"/>
            <w:r>
              <w:rPr>
                <w:b/>
                <w:color w:val="000000"/>
                <w:lang w:eastAsia="en-US"/>
              </w:rPr>
              <w:t>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Кол-во участников на ШЭ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Кол-во обучающихся, участвовавших в двух и более олимпиадах</w:t>
            </w:r>
          </w:p>
        </w:tc>
      </w:tr>
      <w:tr w:rsidR="00A7308D" w:rsidTr="00A7308D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308D" w:rsidRDefault="00A7308D">
            <w:pPr>
              <w:rPr>
                <w:color w:val="000000"/>
                <w:lang w:eastAsia="en-US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308D" w:rsidRDefault="00A7308D">
            <w:pPr>
              <w:rPr>
                <w:color w:val="000000"/>
                <w:lang w:eastAsia="en-US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276" w:lineRule="auto"/>
              <w:ind w:right="60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276" w:lineRule="auto"/>
              <w:ind w:right="60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276" w:lineRule="auto"/>
              <w:ind w:right="60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276" w:lineRule="auto"/>
              <w:ind w:right="60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276" w:lineRule="auto"/>
              <w:ind w:right="60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276" w:lineRule="auto"/>
              <w:ind w:right="60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276" w:lineRule="auto"/>
              <w:ind w:right="60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276" w:lineRule="auto"/>
              <w:ind w:right="60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276" w:lineRule="auto"/>
              <w:ind w:right="60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276" w:lineRule="auto"/>
              <w:ind w:right="60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девочек</w:t>
            </w:r>
          </w:p>
        </w:tc>
      </w:tr>
      <w:tr w:rsidR="00A7308D" w:rsidTr="00A7308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</w:tr>
      <w:tr w:rsidR="00A7308D" w:rsidTr="00A7308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</w:tr>
      <w:tr w:rsidR="00A7308D" w:rsidTr="00A7308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</w:t>
            </w:r>
          </w:p>
        </w:tc>
      </w:tr>
      <w:tr w:rsidR="00A7308D" w:rsidTr="00A7308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A7308D" w:rsidTr="00A7308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</w:tr>
      <w:tr w:rsidR="00A7308D" w:rsidTr="00A7308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</w:tr>
      <w:tr w:rsidR="00A7308D" w:rsidTr="00A7308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</w:tr>
      <w:tr w:rsidR="00A7308D" w:rsidTr="00A7308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</w:tr>
      <w:tr w:rsidR="00A7308D" w:rsidTr="00A7308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308D" w:rsidRDefault="00A7308D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  <w:lang w:eastAsia="en-US"/>
              </w:rPr>
            </w:pPr>
          </w:p>
        </w:tc>
      </w:tr>
    </w:tbl>
    <w:p w:rsidR="00A7308D" w:rsidRDefault="00A7308D" w:rsidP="00A7308D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color w:val="000000"/>
          <w:sz w:val="24"/>
          <w:szCs w:val="24"/>
        </w:rPr>
      </w:pPr>
    </w:p>
    <w:p w:rsidR="00A7308D" w:rsidRDefault="00A7308D" w:rsidP="00A7308D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color w:val="000000"/>
          <w:sz w:val="24"/>
          <w:szCs w:val="24"/>
        </w:rPr>
      </w:pPr>
    </w:p>
    <w:p w:rsidR="00A7308D" w:rsidRDefault="00A7308D" w:rsidP="00A7308D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color w:val="000000"/>
          <w:sz w:val="24"/>
          <w:szCs w:val="24"/>
        </w:rPr>
      </w:pPr>
    </w:p>
    <w:p w:rsidR="00A7308D" w:rsidRDefault="00A7308D" w:rsidP="00A7308D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color w:val="000000"/>
          <w:sz w:val="28"/>
          <w:szCs w:val="28"/>
        </w:rPr>
      </w:pPr>
      <w:r>
        <w:rPr>
          <w:rFonts w:eastAsia="Cambria"/>
          <w:color w:val="000000"/>
          <w:sz w:val="28"/>
          <w:szCs w:val="28"/>
        </w:rPr>
        <w:t>Директор МБОУ «_________»Майоров А.П.                                              М.П.</w:t>
      </w:r>
    </w:p>
    <w:p w:rsidR="00A7308D" w:rsidRDefault="00A7308D" w:rsidP="00A7308D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sz w:val="28"/>
          <w:szCs w:val="28"/>
        </w:rPr>
      </w:pPr>
    </w:p>
    <w:p w:rsidR="00A7308D" w:rsidRDefault="00A7308D" w:rsidP="00A7308D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sz w:val="24"/>
          <w:szCs w:val="24"/>
        </w:rPr>
      </w:pPr>
      <w:r>
        <w:rPr>
          <w:rFonts w:eastAsia="Cambria"/>
          <w:sz w:val="24"/>
          <w:szCs w:val="24"/>
        </w:rPr>
        <w:t>Исполнитель: Фролова В.Н.</w:t>
      </w:r>
    </w:p>
    <w:p w:rsidR="00A7308D" w:rsidRDefault="00A7308D" w:rsidP="00A7308D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sz w:val="24"/>
          <w:szCs w:val="24"/>
        </w:rPr>
      </w:pPr>
      <w:r>
        <w:rPr>
          <w:rFonts w:eastAsia="Cambria"/>
          <w:sz w:val="24"/>
          <w:szCs w:val="24"/>
        </w:rPr>
        <w:t>Тел.8(843963)-22-16</w:t>
      </w:r>
    </w:p>
    <w:p w:rsidR="00A7308D" w:rsidRDefault="00A7308D" w:rsidP="00A7308D">
      <w:pPr>
        <w:spacing w:line="276" w:lineRule="auto"/>
      </w:pPr>
    </w:p>
    <w:p w:rsidR="00A7308D" w:rsidRDefault="00A7308D" w:rsidP="00A7308D"/>
    <w:p w:rsidR="00B41551" w:rsidRDefault="00B41551"/>
    <w:sectPr w:rsidR="00B41551" w:rsidSect="00B415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7308D"/>
    <w:rsid w:val="00A7308D"/>
    <w:rsid w:val="00B41551"/>
    <w:rsid w:val="00EE1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0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992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3</cp:revision>
  <dcterms:created xsi:type="dcterms:W3CDTF">2018-10-27T09:43:00Z</dcterms:created>
  <dcterms:modified xsi:type="dcterms:W3CDTF">2018-10-27T09:44:00Z</dcterms:modified>
</cp:coreProperties>
</file>